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rPr>
                <w:sz w:val="19"/>
                <w:szCs w:val="19"/>
              </w:rPr>
            </w:pPr>
            <w:r w:rsidRPr="00F03252">
              <w:rPr>
                <w:sz w:val="19"/>
                <w:szCs w:val="19"/>
              </w:rPr>
              <w:t xml:space="preserve">Bitte die gewünschte Menüanzahl pro Tag eintragen. Wenn Sie Komponenten zu- oder abbestellen möchten, vermerken Sie die Mengen bitte in der </w:t>
            </w:r>
            <w:r w:rsidRPr="00F03252">
              <w:rPr>
                <w:sz w:val="19"/>
                <w:szCs w:val="19"/>
                <w:shd w:val="clear" w:color="auto" w:fill="F7CAAC"/>
              </w:rPr>
              <w:t xml:space="preserve">      </w:t>
            </w:r>
            <w:r w:rsidRPr="00F03252">
              <w:rPr>
                <w:sz w:val="19"/>
                <w:szCs w:val="19"/>
              </w:rPr>
              <w:t xml:space="preserve"> Spalte mit </w:t>
            </w:r>
            <w:r w:rsidRPr="00F03252">
              <w:rPr>
                <w:b/>
                <w:sz w:val="19"/>
                <w:szCs w:val="19"/>
                <w:shd w:val="clear" w:color="auto" w:fill="FFFFFF"/>
              </w:rPr>
              <w:t>+/-</w:t>
            </w:r>
            <w:r w:rsidRPr="00F03252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</w:t>
            </w:r>
            <w:r w:rsidR="00473ED8" w:rsidRPr="00F03252">
              <w:rPr>
                <w:b/>
                <w:sz w:val="20"/>
                <w:szCs w:val="20"/>
              </w:rPr>
              <w:t>s</w:t>
            </w:r>
            <w:r w:rsidRPr="00F0325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</w:t>
            </w:r>
            <w:r w:rsidR="00473ED8" w:rsidRPr="00F03252">
              <w:rPr>
                <w:b/>
                <w:sz w:val="20"/>
                <w:szCs w:val="20"/>
              </w:rPr>
              <w:t>s</w:t>
            </w:r>
            <w:r w:rsidRPr="00F0325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</w:t>
            </w:r>
            <w:r w:rsidR="00473ED8" w:rsidRPr="00F03252">
              <w:rPr>
                <w:b/>
                <w:sz w:val="20"/>
                <w:szCs w:val="20"/>
              </w:rPr>
              <w:t>s</w:t>
            </w:r>
            <w:r w:rsidRPr="00F03252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F03252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A5DE3" w:rsidRPr="00D9773F" w:rsidTr="006819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4A5DE3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A5DE3" w:rsidRPr="003E063E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A5DE3" w:rsidRPr="003E063E" w:rsidTr="006819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F03252" w:rsidRDefault="004A5DE3" w:rsidP="004A5D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130BE1" w:rsidTr="006819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130BE1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B25299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A374322" wp14:editId="051716B1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252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5524A9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5524A9" w:rsidRDefault="00B25299" w:rsidP="006819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5524A9">
              <w:rPr>
                <w:rFonts w:ascii="Arial" w:hAnsi="Arial" w:cs="Arial"/>
                <w:color w:val="000000"/>
                <w:sz w:val="18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130BE1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B25299" w:rsidP="008F781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5524A9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081CD12E" wp14:editId="54917CCB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B25299" w:rsidRPr="00130BE1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5299" w:rsidRPr="00F03252" w:rsidRDefault="00B25299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B25299" w:rsidRPr="00130BE1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5299" w:rsidRPr="00F03252" w:rsidRDefault="00B25299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5EE1D1" wp14:editId="480A175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5299" w:rsidRPr="00F03252" w:rsidRDefault="00B25299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25299" w:rsidRPr="00F03252" w:rsidRDefault="00B25299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8F7811" w:rsidRPr="003E063E" w:rsidTr="00B2529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B25299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B261037" wp14:editId="6E48C7BF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03252" w:rsidRDefault="003A5C68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BB7"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95C75AB" wp14:editId="2B1AFDCF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-415290</wp:posOffset>
                  </wp:positionV>
                  <wp:extent cx="1390650" cy="1154521"/>
                  <wp:effectExtent l="0" t="0" r="0" b="7620"/>
                  <wp:wrapNone/>
                  <wp:docPr id="52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90650" cy="115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130BE1" w:rsidTr="0068191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3E063E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F03252" w:rsidRDefault="00B25299" w:rsidP="00B252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1D47ED" wp14:editId="2B5CF83C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3E063E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F7811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F03252" w:rsidRDefault="00B25299" w:rsidP="006819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7811" w:rsidRPr="00F0325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F03252" w:rsidRDefault="008F7811" w:rsidP="008F78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25299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25299" w:rsidRPr="00F03252" w:rsidRDefault="00B25299" w:rsidP="00B252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25299" w:rsidRPr="003E063E" w:rsidTr="006819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5299" w:rsidRPr="00F03252" w:rsidRDefault="00B25299" w:rsidP="00B252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5524A9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1F595F00" wp14:editId="429E5486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25299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299" w:rsidRPr="00F03252" w:rsidRDefault="00B25299" w:rsidP="00B252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2529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299" w:rsidRPr="00F03252" w:rsidRDefault="00B25299" w:rsidP="00B252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7B0357" wp14:editId="303BFFC4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CFCFE8" wp14:editId="2767B89F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5524A9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5C6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A5C68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="000E792C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3A5C68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F772D6" wp14:editId="2FFD3AAF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F0325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5665BCD" wp14:editId="02DCA07E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F03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Currysoße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C4138" w:rsidRPr="00F03252" w:rsidRDefault="002C4138" w:rsidP="002C4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252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F03252" w:rsidTr="006819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„Sommerfrische“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2C4138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3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2C4138" w:rsidRPr="003E063E" w:rsidTr="0068191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25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C4138" w:rsidRPr="00F03252" w:rsidRDefault="002C4138" w:rsidP="006819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3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F03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4138" w:rsidRPr="00F03252" w:rsidRDefault="002C4138" w:rsidP="002C413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056B1" w:rsidRPr="003056B1" w:rsidRDefault="0064139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3F86E" wp14:editId="5FCE5A2B">
                <wp:simplePos x="0" y="0"/>
                <wp:positionH relativeFrom="column">
                  <wp:posOffset>1447800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299" w:rsidRPr="000B2448" w:rsidRDefault="00B2529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6819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24.07.2019</w:t>
                            </w:r>
                          </w:p>
                          <w:p w:rsidR="00B25299" w:rsidRPr="000B2448" w:rsidRDefault="00B2529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D5tEGbeAAAADQEAAA8AAAAAAAAAAAAAAAAA4QQAAGRycy9kb3ducmV2LnhtbFBLBQYAAAAA&#10;BAAEAPMAAADsBQAAAAA=&#10;" filled="f" fillcolor="#fbe5d6" strokeweight=".5pt">
                <v:textbox>
                  <w:txbxContent>
                    <w:p w:rsidR="00B25299" w:rsidRPr="000B2448" w:rsidRDefault="00B2529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681916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24.07.2019</w:t>
                      </w:r>
                    </w:p>
                    <w:bookmarkEnd w:id="1"/>
                    <w:p w:rsidR="00B25299" w:rsidRPr="000B2448" w:rsidRDefault="00B2529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7763" wp14:editId="6048E39C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299" w:rsidRPr="00451DB4" w:rsidRDefault="00B2529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31 / 29.07. – 02.08.2019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B25299" w:rsidRPr="00451DB4" w:rsidRDefault="00B2529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31 / 29.07. – 02.08.2019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6750BEEC" wp14:editId="1FB9491D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36AE29" wp14:editId="26C41F75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5299" w:rsidRPr="00C30CFB" w:rsidRDefault="00B2529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B25299" w:rsidRPr="00C30CFB" w:rsidRDefault="00B2529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786B2" wp14:editId="4EF74789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5299" w:rsidRPr="008F7E65" w:rsidRDefault="00B2529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B25299" w:rsidRPr="008F7E65" w:rsidRDefault="00B2529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F8029AF" wp14:editId="72CC1362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109DB3" wp14:editId="0A7EA2B0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299" w:rsidRPr="00940FB8" w:rsidRDefault="00B2529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B25299" w:rsidRPr="00940FB8" w:rsidRDefault="00B2529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99" w:rsidRDefault="00B25299" w:rsidP="003056B1">
      <w:pPr>
        <w:spacing w:after="0" w:line="240" w:lineRule="auto"/>
      </w:pPr>
      <w:r>
        <w:separator/>
      </w:r>
    </w:p>
  </w:endnote>
  <w:endnote w:type="continuationSeparator" w:id="0">
    <w:p w:rsidR="00B25299" w:rsidRDefault="00B2529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99" w:rsidRPr="00A01D14" w:rsidRDefault="00B2529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99" w:rsidRDefault="00B25299" w:rsidP="003056B1">
      <w:pPr>
        <w:spacing w:after="0" w:line="240" w:lineRule="auto"/>
      </w:pPr>
      <w:r>
        <w:separator/>
      </w:r>
    </w:p>
  </w:footnote>
  <w:footnote w:type="continuationSeparator" w:id="0">
    <w:p w:rsidR="00B25299" w:rsidRDefault="00B2529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E792C"/>
    <w:rsid w:val="000F38B0"/>
    <w:rsid w:val="000F55F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C4138"/>
    <w:rsid w:val="002D2C38"/>
    <w:rsid w:val="002E240A"/>
    <w:rsid w:val="003056B1"/>
    <w:rsid w:val="003155D7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A5C68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524A9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41393"/>
    <w:rsid w:val="00661C06"/>
    <w:rsid w:val="006720A2"/>
    <w:rsid w:val="00681916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25299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03252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1403-D39C-4F74-A51D-D3B98BB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9</cp:revision>
  <cp:lastPrinted>2019-05-27T05:54:00Z</cp:lastPrinted>
  <dcterms:created xsi:type="dcterms:W3CDTF">2019-05-14T06:25:00Z</dcterms:created>
  <dcterms:modified xsi:type="dcterms:W3CDTF">2019-05-27T06:29:00Z</dcterms:modified>
</cp:coreProperties>
</file>